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63" w:rsidRPr="00932600" w:rsidRDefault="00C34CB2" w:rsidP="00C34CB2">
      <w:pPr>
        <w:jc w:val="center"/>
        <w:rPr>
          <w:b/>
        </w:rPr>
      </w:pPr>
      <w:r w:rsidRPr="00932600">
        <w:rPr>
          <w:b/>
        </w:rPr>
        <w:t>NỘI DUNG ÔN THI HỌC KỲ I</w:t>
      </w:r>
    </w:p>
    <w:p w:rsidR="00C34CB2" w:rsidRPr="00932600" w:rsidRDefault="00C34CB2" w:rsidP="00C34CB2">
      <w:pPr>
        <w:jc w:val="center"/>
        <w:rPr>
          <w:b/>
        </w:rPr>
      </w:pPr>
      <w:r w:rsidRPr="00932600">
        <w:rPr>
          <w:b/>
        </w:rPr>
        <w:t>MÔN: ĐỊA LÝ 10</w:t>
      </w:r>
    </w:p>
    <w:p w:rsidR="0006636E" w:rsidRPr="00932600" w:rsidRDefault="0006636E" w:rsidP="0006636E">
      <w:pPr>
        <w:jc w:val="both"/>
        <w:rPr>
          <w:b/>
        </w:rPr>
      </w:pPr>
      <w:r w:rsidRPr="00932600">
        <w:rPr>
          <w:b/>
        </w:rPr>
        <w:t xml:space="preserve">Hình thức thi: </w:t>
      </w:r>
      <w:r>
        <w:t>tự luận.</w:t>
      </w:r>
    </w:p>
    <w:p w:rsidR="0006636E" w:rsidRPr="0006636E" w:rsidRDefault="0006636E" w:rsidP="0006636E">
      <w:pPr>
        <w:jc w:val="both"/>
        <w:rPr>
          <w:b/>
        </w:rPr>
      </w:pPr>
      <w:r w:rsidRPr="00932600">
        <w:rPr>
          <w:b/>
        </w:rPr>
        <w:t>Nội dung thi:</w:t>
      </w:r>
    </w:p>
    <w:p w:rsidR="00C34CB2" w:rsidRPr="0006636E" w:rsidRDefault="0006636E" w:rsidP="0006636E">
      <w:pPr>
        <w:ind w:firstLine="360"/>
        <w:jc w:val="both"/>
        <w:rPr>
          <w:b/>
        </w:rPr>
      </w:pPr>
      <w:r>
        <w:rPr>
          <w:b/>
        </w:rPr>
        <w:t xml:space="preserve">I. </w:t>
      </w:r>
      <w:r w:rsidR="00C34CB2" w:rsidRPr="0006636E">
        <w:rPr>
          <w:b/>
        </w:rPr>
        <w:t>Lý thuyế</w:t>
      </w:r>
      <w:r w:rsidR="00932600" w:rsidRPr="0006636E">
        <w:rPr>
          <w:b/>
        </w:rPr>
        <w:t>t</w:t>
      </w:r>
      <w:r w:rsidRPr="0006636E">
        <w:rPr>
          <w:b/>
        </w:rPr>
        <w:t xml:space="preserve"> </w:t>
      </w:r>
      <w:r>
        <w:t>(học theo đề cương ôn tập đã phát)</w:t>
      </w:r>
    </w:p>
    <w:p w:rsidR="0006636E" w:rsidRPr="0006636E" w:rsidRDefault="00873381" w:rsidP="0006636E">
      <w:pPr>
        <w:pStyle w:val="ListParagraph"/>
        <w:numPr>
          <w:ilvl w:val="0"/>
          <w:numId w:val="2"/>
        </w:numPr>
        <w:jc w:val="both"/>
        <w:rPr>
          <w:b/>
        </w:rPr>
      </w:pPr>
      <w:r>
        <w:t>Bài 5+6:</w:t>
      </w:r>
      <w:r w:rsidR="007D659D">
        <w:t xml:space="preserve"> </w:t>
      </w:r>
      <w:r w:rsidR="0006636E">
        <w:t>Hệ quả chuyển động quay quanh trục</w:t>
      </w:r>
      <w:r w:rsidR="007D659D">
        <w:t xml:space="preserve"> và quay quanh Mặt Trời</w:t>
      </w:r>
      <w:r w:rsidR="0006636E">
        <w:t xml:space="preserve"> của Trái Đất.</w:t>
      </w:r>
    </w:p>
    <w:p w:rsidR="0006636E" w:rsidRPr="0006636E" w:rsidRDefault="007D659D" w:rsidP="0006636E">
      <w:pPr>
        <w:pStyle w:val="ListParagraph"/>
        <w:numPr>
          <w:ilvl w:val="0"/>
          <w:numId w:val="2"/>
        </w:numPr>
        <w:jc w:val="both"/>
        <w:rPr>
          <w:b/>
        </w:rPr>
      </w:pPr>
      <w:r>
        <w:t>Bài 9 (tiết 1)</w:t>
      </w:r>
      <w:r w:rsidR="00873381">
        <w:t>:</w:t>
      </w:r>
      <w:r>
        <w:t xml:space="preserve"> </w:t>
      </w:r>
      <w:r w:rsidR="00873381">
        <w:t>Tác động của</w:t>
      </w:r>
      <w:r w:rsidR="0006636E">
        <w:t xml:space="preserve"> ngoại lực đến địa hình bề mặt Trái Đấ</w:t>
      </w:r>
      <w:r w:rsidR="00873381">
        <w:t>t (quá trình phong hóa).</w:t>
      </w:r>
    </w:p>
    <w:p w:rsidR="0006636E" w:rsidRPr="007D659D" w:rsidRDefault="007D659D" w:rsidP="0006636E">
      <w:pPr>
        <w:pStyle w:val="ListParagraph"/>
        <w:numPr>
          <w:ilvl w:val="0"/>
          <w:numId w:val="2"/>
        </w:numPr>
        <w:jc w:val="both"/>
        <w:rPr>
          <w:b/>
        </w:rPr>
      </w:pPr>
      <w:r>
        <w:t xml:space="preserve">Bài 12: </w:t>
      </w:r>
      <w:r w:rsidR="0006636E">
        <w:t xml:space="preserve">Sự phân bố </w:t>
      </w:r>
      <w:r>
        <w:t>khí áp. M</w:t>
      </w:r>
      <w:r w:rsidR="0006636E">
        <w:t>ột số loại gió chính trên Trái Đất.</w:t>
      </w:r>
    </w:p>
    <w:p w:rsidR="0006636E" w:rsidRPr="0006636E" w:rsidRDefault="007D659D" w:rsidP="007D659D">
      <w:pPr>
        <w:pStyle w:val="ListParagraph"/>
        <w:numPr>
          <w:ilvl w:val="0"/>
          <w:numId w:val="2"/>
        </w:numPr>
        <w:jc w:val="both"/>
        <w:rPr>
          <w:b/>
        </w:rPr>
      </w:pPr>
      <w:r>
        <w:t>Bài 13: Những nhân tố ảnh hưởng đến lượng mưa trên Trái Đất.</w:t>
      </w:r>
    </w:p>
    <w:p w:rsidR="00C34CB2" w:rsidRPr="0006636E" w:rsidRDefault="0006636E" w:rsidP="0006636E">
      <w:pPr>
        <w:ind w:left="360"/>
        <w:jc w:val="both"/>
        <w:rPr>
          <w:b/>
        </w:rPr>
      </w:pPr>
      <w:r>
        <w:rPr>
          <w:b/>
        </w:rPr>
        <w:t xml:space="preserve">II. </w:t>
      </w:r>
      <w:r w:rsidR="00C34CB2" w:rsidRPr="0006636E">
        <w:rPr>
          <w:b/>
        </w:rPr>
        <w:t>Kỹ năng</w:t>
      </w:r>
    </w:p>
    <w:p w:rsidR="00094035" w:rsidRDefault="00094035" w:rsidP="00094035">
      <w:pPr>
        <w:pStyle w:val="ListParagraph"/>
        <w:numPr>
          <w:ilvl w:val="0"/>
          <w:numId w:val="2"/>
        </w:numPr>
        <w:jc w:val="both"/>
      </w:pPr>
      <w:r>
        <w:t>Đọc đoạn văn/bài báo</w:t>
      </w:r>
      <w:r w:rsidR="007D659D">
        <w:t>, vận dụng nội dung bài 12</w:t>
      </w:r>
      <w:r>
        <w:t xml:space="preserve"> để trả lời câu hỏi.</w:t>
      </w:r>
    </w:p>
    <w:p w:rsidR="00094035" w:rsidRDefault="00094035" w:rsidP="00094035">
      <w:pPr>
        <w:pStyle w:val="ListParagraph"/>
        <w:numPr>
          <w:ilvl w:val="0"/>
          <w:numId w:val="2"/>
        </w:numPr>
        <w:jc w:val="both"/>
      </w:pPr>
      <w:r>
        <w:t>Nhận dạng các dạng biểu đồ tròn, miền, đường tốc độ tăng trưởng.</w:t>
      </w:r>
    </w:p>
    <w:p w:rsidR="00094035" w:rsidRDefault="00094035" w:rsidP="00094035">
      <w:pPr>
        <w:pStyle w:val="ListParagraph"/>
        <w:numPr>
          <w:ilvl w:val="0"/>
          <w:numId w:val="2"/>
        </w:numPr>
        <w:jc w:val="both"/>
      </w:pPr>
      <w:r>
        <w:t>Đọc và nhận xét bảng số liệ</w:t>
      </w:r>
      <w:r w:rsidR="00873381">
        <w:t>u, biểu đồ.</w:t>
      </w:r>
    </w:p>
    <w:p w:rsidR="0006636E" w:rsidRDefault="0006636E" w:rsidP="0006636E">
      <w:pPr>
        <w:jc w:val="center"/>
        <w:rPr>
          <w:b/>
        </w:rPr>
      </w:pPr>
    </w:p>
    <w:p w:rsidR="0006636E" w:rsidRDefault="00C34CB2" w:rsidP="0006636E">
      <w:pPr>
        <w:jc w:val="center"/>
        <w:rPr>
          <w:b/>
        </w:rPr>
      </w:pPr>
      <w:r w:rsidRPr="00932600">
        <w:rPr>
          <w:b/>
        </w:rPr>
        <w:t>ĐỊA LÝ 11</w:t>
      </w:r>
    </w:p>
    <w:p w:rsidR="0006636E" w:rsidRPr="00932600" w:rsidRDefault="0006636E" w:rsidP="0006636E">
      <w:pPr>
        <w:jc w:val="both"/>
        <w:rPr>
          <w:b/>
        </w:rPr>
      </w:pPr>
      <w:r w:rsidRPr="00932600">
        <w:rPr>
          <w:b/>
        </w:rPr>
        <w:t xml:space="preserve">Hình thức thi: </w:t>
      </w:r>
      <w:r>
        <w:t>tự luậ</w:t>
      </w:r>
      <w:r w:rsidR="00094035">
        <w:t>n, trả lời ngắn.</w:t>
      </w:r>
    </w:p>
    <w:p w:rsidR="0006636E" w:rsidRPr="0006636E" w:rsidRDefault="0006636E" w:rsidP="0006636E">
      <w:pPr>
        <w:jc w:val="both"/>
        <w:rPr>
          <w:b/>
        </w:rPr>
      </w:pPr>
      <w:r w:rsidRPr="00932600">
        <w:rPr>
          <w:b/>
        </w:rPr>
        <w:t>Nội dung thi:</w:t>
      </w:r>
    </w:p>
    <w:p w:rsidR="00C34CB2" w:rsidRPr="00932600" w:rsidRDefault="00C34CB2" w:rsidP="00C34CB2">
      <w:pPr>
        <w:pStyle w:val="ListParagraph"/>
        <w:numPr>
          <w:ilvl w:val="0"/>
          <w:numId w:val="3"/>
        </w:numPr>
        <w:jc w:val="both"/>
        <w:rPr>
          <w:b/>
        </w:rPr>
      </w:pPr>
      <w:r w:rsidRPr="00932600">
        <w:rPr>
          <w:b/>
        </w:rPr>
        <w:t>Lý thuyết</w:t>
      </w:r>
      <w:r w:rsidR="004A489B">
        <w:rPr>
          <w:b/>
        </w:rPr>
        <w:t xml:space="preserve">: </w:t>
      </w:r>
      <w:r w:rsidR="004A489B">
        <w:t>học bài theo đề cương đã phát đầu năm và trả lời ngắn các câu hỏi thuộc các chủ đề dưới đây</w:t>
      </w:r>
    </w:p>
    <w:p w:rsidR="00C34CB2" w:rsidRDefault="006363DC" w:rsidP="00C34CB2">
      <w:pPr>
        <w:pStyle w:val="ListParagraph"/>
        <w:numPr>
          <w:ilvl w:val="0"/>
          <w:numId w:val="2"/>
        </w:numPr>
        <w:jc w:val="both"/>
      </w:pPr>
      <w:r>
        <w:t>Chủ đề 1: Một số vấn đề chung (sự tương phản</w:t>
      </w:r>
      <w:r w:rsidR="004A489B">
        <w:t xml:space="preserve"> trình độ phát triển KT-XH các quốc gia</w:t>
      </w:r>
      <w:r>
        <w:t>, toàn cầu hóa, khu vực hóa, vấn đề mang tính toàn cầu…).</w:t>
      </w:r>
    </w:p>
    <w:p w:rsidR="00C34CB2" w:rsidRDefault="006363DC" w:rsidP="00C34CB2">
      <w:pPr>
        <w:pStyle w:val="ListParagraph"/>
        <w:numPr>
          <w:ilvl w:val="0"/>
          <w:numId w:val="2"/>
        </w:numPr>
        <w:jc w:val="both"/>
      </w:pPr>
      <w:r>
        <w:t>Chủ đề 2:</w:t>
      </w:r>
      <w:r w:rsidR="0006636E">
        <w:t xml:space="preserve"> Một số vấn đề của </w:t>
      </w:r>
      <w:r>
        <w:t>khu vực (</w:t>
      </w:r>
      <w:r w:rsidR="0006636E">
        <w:t xml:space="preserve">châu Phi, </w:t>
      </w:r>
      <w:r w:rsidR="00C34CB2">
        <w:t>Mỹ Latinh</w:t>
      </w:r>
      <w:r w:rsidR="00094035">
        <w:t>, Tâ</w:t>
      </w:r>
      <w:r>
        <w:t>y Nam Á và Trung Á).</w:t>
      </w:r>
    </w:p>
    <w:p w:rsidR="00C34CB2" w:rsidRDefault="006363DC" w:rsidP="00C34CB2">
      <w:pPr>
        <w:pStyle w:val="ListParagraph"/>
        <w:numPr>
          <w:ilvl w:val="0"/>
          <w:numId w:val="2"/>
        </w:numPr>
        <w:jc w:val="both"/>
      </w:pPr>
      <w:r>
        <w:t>Chủ đề 3: Một số vấn đề của quốc gia (</w:t>
      </w:r>
      <w:r w:rsidR="00C34CB2">
        <w:t>Hoa Kỳ)</w:t>
      </w:r>
    </w:p>
    <w:p w:rsidR="00C34CB2" w:rsidRDefault="006363DC" w:rsidP="00C34CB2">
      <w:pPr>
        <w:pStyle w:val="ListParagraph"/>
        <w:numPr>
          <w:ilvl w:val="0"/>
          <w:numId w:val="2"/>
        </w:numPr>
        <w:jc w:val="both"/>
      </w:pPr>
      <w:r>
        <w:t>Chủ đề 3: Một số vấn đề của liên kết khu vực (Liên minh châu Âu)</w:t>
      </w:r>
    </w:p>
    <w:p w:rsidR="00C34CB2" w:rsidRPr="00932600" w:rsidRDefault="00C34CB2" w:rsidP="00C34CB2">
      <w:pPr>
        <w:pStyle w:val="ListParagraph"/>
        <w:numPr>
          <w:ilvl w:val="0"/>
          <w:numId w:val="3"/>
        </w:numPr>
        <w:jc w:val="both"/>
        <w:rPr>
          <w:b/>
        </w:rPr>
      </w:pPr>
      <w:r w:rsidRPr="00932600">
        <w:rPr>
          <w:b/>
        </w:rPr>
        <w:t>Kỹ năng</w:t>
      </w:r>
    </w:p>
    <w:p w:rsidR="006363DC" w:rsidRDefault="006363DC" w:rsidP="00932600">
      <w:pPr>
        <w:pStyle w:val="ListParagraph"/>
        <w:numPr>
          <w:ilvl w:val="0"/>
          <w:numId w:val="2"/>
        </w:numPr>
        <w:jc w:val="both"/>
      </w:pPr>
      <w:r>
        <w:t xml:space="preserve">Đọc </w:t>
      </w:r>
      <w:r w:rsidR="00094035">
        <w:t>đoạn văn/bài báo để trả lời câu hỏi.</w:t>
      </w:r>
    </w:p>
    <w:p w:rsidR="006363DC" w:rsidRDefault="006363DC" w:rsidP="00932600">
      <w:pPr>
        <w:pStyle w:val="ListParagraph"/>
        <w:numPr>
          <w:ilvl w:val="0"/>
          <w:numId w:val="2"/>
        </w:numPr>
        <w:jc w:val="both"/>
      </w:pPr>
      <w:r>
        <w:t>Nhận dạng các dạng biểu đồ tròn, miền, đường tốc độ tăng trưởng.</w:t>
      </w:r>
    </w:p>
    <w:p w:rsidR="00932600" w:rsidRDefault="00932600" w:rsidP="00932600">
      <w:pPr>
        <w:pStyle w:val="ListParagraph"/>
        <w:numPr>
          <w:ilvl w:val="0"/>
          <w:numId w:val="2"/>
        </w:numPr>
        <w:jc w:val="both"/>
      </w:pPr>
      <w:r>
        <w:t>Đọc và nhận xét bảng số liệ</w:t>
      </w:r>
      <w:r w:rsidR="00873381">
        <w:t xml:space="preserve">u, </w:t>
      </w:r>
      <w:bookmarkStart w:id="0" w:name="_GoBack"/>
      <w:bookmarkEnd w:id="0"/>
      <w:r w:rsidR="00873381">
        <w:t>biểu đồ.</w:t>
      </w:r>
    </w:p>
    <w:p w:rsidR="004A489B" w:rsidRDefault="004A489B" w:rsidP="00932600">
      <w:pPr>
        <w:pStyle w:val="ListParagraph"/>
        <w:numPr>
          <w:ilvl w:val="0"/>
          <w:numId w:val="2"/>
        </w:numPr>
        <w:jc w:val="both"/>
      </w:pPr>
      <w:r>
        <w:t>Xác định khu vực và quốc gia đã học trên bản đồ thế giới.</w:t>
      </w:r>
    </w:p>
    <w:p w:rsidR="0006636E" w:rsidRDefault="0006636E" w:rsidP="00C34CB2">
      <w:pPr>
        <w:jc w:val="center"/>
        <w:rPr>
          <w:b/>
        </w:rPr>
      </w:pPr>
    </w:p>
    <w:p w:rsidR="00C34CB2" w:rsidRPr="00932600" w:rsidRDefault="00C34CB2" w:rsidP="00C34CB2">
      <w:pPr>
        <w:jc w:val="center"/>
        <w:rPr>
          <w:b/>
        </w:rPr>
      </w:pPr>
      <w:r w:rsidRPr="00932600">
        <w:rPr>
          <w:b/>
        </w:rPr>
        <w:t xml:space="preserve">ĐỊA LÝ 12 </w:t>
      </w:r>
    </w:p>
    <w:p w:rsidR="00C34CB2" w:rsidRPr="00932600" w:rsidRDefault="00C34CB2" w:rsidP="00C34CB2">
      <w:pPr>
        <w:jc w:val="both"/>
        <w:rPr>
          <w:b/>
        </w:rPr>
      </w:pPr>
      <w:r w:rsidRPr="00932600">
        <w:rPr>
          <w:b/>
        </w:rPr>
        <w:t xml:space="preserve">Hình thức thi: </w:t>
      </w:r>
      <w:r w:rsidRPr="0006636E">
        <w:t>trắc nghiệ</w:t>
      </w:r>
      <w:r w:rsidR="0006636E" w:rsidRPr="0006636E">
        <w:t>m 8 điểm, tự luận 2 điểm.</w:t>
      </w:r>
    </w:p>
    <w:p w:rsidR="00C34CB2" w:rsidRPr="00932600" w:rsidRDefault="00C34CB2" w:rsidP="00C34CB2">
      <w:pPr>
        <w:jc w:val="both"/>
        <w:rPr>
          <w:b/>
        </w:rPr>
      </w:pPr>
      <w:r w:rsidRPr="00932600">
        <w:rPr>
          <w:b/>
        </w:rPr>
        <w:t>Nội dung thi:</w:t>
      </w:r>
    </w:p>
    <w:p w:rsidR="00C34CB2" w:rsidRPr="00932600" w:rsidRDefault="00C34CB2" w:rsidP="00C34CB2">
      <w:pPr>
        <w:pStyle w:val="ListParagraph"/>
        <w:numPr>
          <w:ilvl w:val="0"/>
          <w:numId w:val="5"/>
        </w:numPr>
        <w:jc w:val="both"/>
        <w:rPr>
          <w:b/>
        </w:rPr>
      </w:pPr>
      <w:r w:rsidRPr="00932600">
        <w:rPr>
          <w:b/>
        </w:rPr>
        <w:t>Đối với các lớ</w:t>
      </w:r>
      <w:r w:rsidR="0006636E">
        <w:rPr>
          <w:b/>
        </w:rPr>
        <w:t>p thi bài thi KHXH:</w:t>
      </w:r>
    </w:p>
    <w:p w:rsidR="00C34CB2" w:rsidRDefault="00C34CB2" w:rsidP="00C34CB2">
      <w:pPr>
        <w:pStyle w:val="ListParagraph"/>
        <w:numPr>
          <w:ilvl w:val="0"/>
          <w:numId w:val="7"/>
        </w:numPr>
        <w:jc w:val="both"/>
        <w:rPr>
          <w:b/>
        </w:rPr>
      </w:pPr>
      <w:r w:rsidRPr="00932600">
        <w:rPr>
          <w:b/>
        </w:rPr>
        <w:t>Lý thuyế</w:t>
      </w:r>
      <w:r w:rsidR="0006636E">
        <w:rPr>
          <w:b/>
        </w:rPr>
        <w:t xml:space="preserve">t: </w:t>
      </w:r>
      <w:r w:rsidRPr="00932600">
        <w:rPr>
          <w:b/>
        </w:rPr>
        <w:t>từ bài 1 đến hế</w:t>
      </w:r>
      <w:r w:rsidR="0006636E">
        <w:rPr>
          <w:b/>
        </w:rPr>
        <w:t>t bài 18</w:t>
      </w:r>
      <w:r w:rsidRPr="00932600">
        <w:rPr>
          <w:b/>
        </w:rPr>
        <w:t>.</w:t>
      </w:r>
    </w:p>
    <w:p w:rsidR="00094035" w:rsidRDefault="00094035" w:rsidP="00094035">
      <w:pPr>
        <w:pStyle w:val="ListParagraph"/>
        <w:numPr>
          <w:ilvl w:val="0"/>
          <w:numId w:val="2"/>
        </w:numPr>
        <w:jc w:val="both"/>
      </w:pPr>
      <w:r>
        <w:t>Vị trí địa lý – Phạm vi lãnh thổ</w:t>
      </w:r>
    </w:p>
    <w:p w:rsidR="00094035" w:rsidRDefault="00094035" w:rsidP="00094035">
      <w:pPr>
        <w:pStyle w:val="ListParagraph"/>
        <w:numPr>
          <w:ilvl w:val="0"/>
          <w:numId w:val="2"/>
        </w:numPr>
        <w:jc w:val="both"/>
      </w:pPr>
      <w:r>
        <w:t>Đặc điểm tự nhiên của Việt Nam (Đất nước nhiều đồi núi, Thiên nhiên chịu ảnh hưởng sâu sắc của biển, Thiên nhiên nhiệt đới ẩm gió mùa, Thiên nhiên phân hóa đa dạng, Sử dụng và bảo vệ tài nguyên thiên nhiên).</w:t>
      </w:r>
    </w:p>
    <w:p w:rsidR="00094035" w:rsidRDefault="00094035" w:rsidP="00094035">
      <w:pPr>
        <w:pStyle w:val="ListParagraph"/>
        <w:numPr>
          <w:ilvl w:val="0"/>
          <w:numId w:val="2"/>
        </w:numPr>
        <w:jc w:val="both"/>
      </w:pPr>
      <w:r>
        <w:t>Đặc điểm dân cư và lao động Việt Nam.</w:t>
      </w:r>
    </w:p>
    <w:p w:rsidR="00C34CB2" w:rsidRPr="00932600" w:rsidRDefault="00C34CB2" w:rsidP="00C34CB2">
      <w:pPr>
        <w:pStyle w:val="ListParagraph"/>
        <w:numPr>
          <w:ilvl w:val="0"/>
          <w:numId w:val="7"/>
        </w:numPr>
        <w:jc w:val="both"/>
        <w:rPr>
          <w:b/>
        </w:rPr>
      </w:pPr>
      <w:r w:rsidRPr="00932600">
        <w:rPr>
          <w:b/>
        </w:rPr>
        <w:lastRenderedPageBreak/>
        <w:t>Kỹ năng:</w:t>
      </w:r>
    </w:p>
    <w:p w:rsidR="00C34CB2" w:rsidRDefault="00C34CB2" w:rsidP="00C34CB2">
      <w:pPr>
        <w:pStyle w:val="ListParagraph"/>
        <w:numPr>
          <w:ilvl w:val="0"/>
          <w:numId w:val="2"/>
        </w:numPr>
        <w:jc w:val="both"/>
      </w:pPr>
      <w:r>
        <w:t>Xác định đúng các dạng biểu đồ đã học: biểu đồ miền, tròn, tốc độ tăng trưở</w:t>
      </w:r>
      <w:r w:rsidR="0006636E">
        <w:t>ng</w:t>
      </w:r>
      <w:r w:rsidR="006363DC">
        <w:t>.</w:t>
      </w:r>
    </w:p>
    <w:p w:rsidR="006363DC" w:rsidRDefault="00932600" w:rsidP="006363DC">
      <w:pPr>
        <w:pStyle w:val="ListParagraph"/>
        <w:numPr>
          <w:ilvl w:val="0"/>
          <w:numId w:val="2"/>
        </w:numPr>
        <w:jc w:val="both"/>
      </w:pPr>
      <w:r>
        <w:t>Nhận xét đúng biểu đồ.</w:t>
      </w:r>
      <w:r w:rsidR="006363DC">
        <w:t xml:space="preserve"> Đọc và nhận xét bảng số liệu.</w:t>
      </w:r>
    </w:p>
    <w:p w:rsidR="00C34CB2" w:rsidRDefault="00932600" w:rsidP="00C34CB2">
      <w:pPr>
        <w:pStyle w:val="ListParagraph"/>
        <w:numPr>
          <w:ilvl w:val="0"/>
          <w:numId w:val="2"/>
        </w:numPr>
        <w:jc w:val="both"/>
      </w:pPr>
      <w:r>
        <w:t>Đọc Atlat.</w:t>
      </w:r>
    </w:p>
    <w:p w:rsidR="00932600" w:rsidRPr="00932600" w:rsidRDefault="00932600" w:rsidP="00932600">
      <w:pPr>
        <w:pStyle w:val="ListParagraph"/>
        <w:numPr>
          <w:ilvl w:val="0"/>
          <w:numId w:val="5"/>
        </w:numPr>
        <w:jc w:val="both"/>
        <w:rPr>
          <w:b/>
        </w:rPr>
      </w:pPr>
      <w:r w:rsidRPr="00932600">
        <w:rPr>
          <w:b/>
        </w:rPr>
        <w:t>Đối với các lớ</w:t>
      </w:r>
      <w:r w:rsidR="0006636E">
        <w:rPr>
          <w:b/>
        </w:rPr>
        <w:t>p thi bài thi KHTN:</w:t>
      </w:r>
    </w:p>
    <w:p w:rsidR="00932600" w:rsidRDefault="00932600" w:rsidP="00932600">
      <w:pPr>
        <w:pStyle w:val="ListParagraph"/>
        <w:numPr>
          <w:ilvl w:val="0"/>
          <w:numId w:val="8"/>
        </w:numPr>
        <w:jc w:val="both"/>
      </w:pPr>
      <w:r w:rsidRPr="00932600">
        <w:rPr>
          <w:b/>
        </w:rPr>
        <w:t>Lý thuyết:</w:t>
      </w:r>
      <w:r>
        <w:t xml:space="preserve"> </w:t>
      </w:r>
      <w:r w:rsidR="0006636E">
        <w:t>ôn tập theo đề cương trắc nghiệm đã phát</w:t>
      </w:r>
      <w:r>
        <w:t xml:space="preserve"> của các nội dung</w:t>
      </w:r>
      <w:r w:rsidR="0006636E">
        <w:t xml:space="preserve"> sau:</w:t>
      </w:r>
    </w:p>
    <w:p w:rsidR="00932600" w:rsidRDefault="00932600" w:rsidP="00932600">
      <w:pPr>
        <w:pStyle w:val="ListParagraph"/>
        <w:numPr>
          <w:ilvl w:val="0"/>
          <w:numId w:val="2"/>
        </w:numPr>
        <w:jc w:val="both"/>
      </w:pPr>
      <w:r>
        <w:t>Vị trí địa lý – Phạm vi lãnh thổ</w:t>
      </w:r>
    </w:p>
    <w:p w:rsidR="00932600" w:rsidRDefault="00094035" w:rsidP="00932600">
      <w:pPr>
        <w:pStyle w:val="ListParagraph"/>
        <w:numPr>
          <w:ilvl w:val="0"/>
          <w:numId w:val="2"/>
        </w:numPr>
        <w:jc w:val="both"/>
      </w:pPr>
      <w:r>
        <w:t>Đặc điểm tự nhiên của Việt Nam (</w:t>
      </w:r>
      <w:r w:rsidR="00932600">
        <w:t>Đất nước nhiều đồi núi</w:t>
      </w:r>
      <w:r>
        <w:t xml:space="preserve">, </w:t>
      </w:r>
      <w:r w:rsidR="00932600">
        <w:t>Thiên nhiên chịu ảnh hưởng sâu sắc của biển</w:t>
      </w:r>
      <w:r>
        <w:t xml:space="preserve">, </w:t>
      </w:r>
      <w:r w:rsidR="00932600">
        <w:t>Thiên nhiên nhiệt đới ẩm gió mùa</w:t>
      </w:r>
      <w:r>
        <w:t xml:space="preserve">, </w:t>
      </w:r>
      <w:r w:rsidR="00932600">
        <w:t>Thiên nhiên phân hóa đa dạng</w:t>
      </w:r>
      <w:r>
        <w:t xml:space="preserve">, </w:t>
      </w:r>
      <w:r w:rsidR="00932600">
        <w:t>Sử dụng và bảo vệ tài nguyên thiên nhiên</w:t>
      </w:r>
      <w:r>
        <w:t>).</w:t>
      </w:r>
    </w:p>
    <w:p w:rsidR="00094035" w:rsidRDefault="00094035" w:rsidP="00932600">
      <w:pPr>
        <w:pStyle w:val="ListParagraph"/>
        <w:numPr>
          <w:ilvl w:val="0"/>
          <w:numId w:val="2"/>
        </w:numPr>
        <w:jc w:val="both"/>
      </w:pPr>
      <w:r>
        <w:t>Đặc điểm dân cư và lao động Việt Nam.</w:t>
      </w:r>
    </w:p>
    <w:p w:rsidR="00094035" w:rsidRDefault="00094035" w:rsidP="00932600">
      <w:pPr>
        <w:pStyle w:val="ListParagraph"/>
        <w:numPr>
          <w:ilvl w:val="0"/>
          <w:numId w:val="2"/>
        </w:numPr>
        <w:jc w:val="both"/>
      </w:pPr>
      <w:r>
        <w:t>Một số vấn đề phát triển công nghiệp Việt Nam.</w:t>
      </w:r>
    </w:p>
    <w:p w:rsidR="00932600" w:rsidRPr="00932600" w:rsidRDefault="00932600" w:rsidP="00932600">
      <w:pPr>
        <w:pStyle w:val="ListParagraph"/>
        <w:numPr>
          <w:ilvl w:val="0"/>
          <w:numId w:val="8"/>
        </w:numPr>
        <w:jc w:val="both"/>
        <w:rPr>
          <w:b/>
        </w:rPr>
      </w:pPr>
      <w:r w:rsidRPr="00932600">
        <w:rPr>
          <w:b/>
        </w:rPr>
        <w:t>Kỹ năng:</w:t>
      </w:r>
    </w:p>
    <w:p w:rsidR="00932600" w:rsidRDefault="00932600" w:rsidP="00932600">
      <w:pPr>
        <w:pStyle w:val="ListParagraph"/>
        <w:numPr>
          <w:ilvl w:val="0"/>
          <w:numId w:val="2"/>
        </w:numPr>
        <w:jc w:val="both"/>
      </w:pPr>
      <w:r>
        <w:t>Xác định đúng các dạng biểu đồ đã học: biểu đồ cột, tròn, miền.</w:t>
      </w:r>
    </w:p>
    <w:p w:rsidR="006363DC" w:rsidRDefault="00932600" w:rsidP="006363DC">
      <w:pPr>
        <w:pStyle w:val="ListParagraph"/>
        <w:numPr>
          <w:ilvl w:val="0"/>
          <w:numId w:val="2"/>
        </w:numPr>
        <w:jc w:val="both"/>
      </w:pPr>
      <w:r>
        <w:t>Nhận xét đúng biểu đồ.</w:t>
      </w:r>
      <w:r w:rsidR="006363DC">
        <w:t xml:space="preserve"> Đọc và nhận xét bảng số liệu.</w:t>
      </w:r>
    </w:p>
    <w:p w:rsidR="00932600" w:rsidRDefault="00932600" w:rsidP="00932600">
      <w:pPr>
        <w:pStyle w:val="ListParagraph"/>
        <w:numPr>
          <w:ilvl w:val="0"/>
          <w:numId w:val="2"/>
        </w:numPr>
        <w:jc w:val="both"/>
      </w:pPr>
      <w:r>
        <w:t>Đọc Atlat.</w:t>
      </w:r>
    </w:p>
    <w:sectPr w:rsidR="00932600" w:rsidSect="0006636E">
      <w:pgSz w:w="12240" w:h="15840"/>
      <w:pgMar w:top="1135" w:right="540" w:bottom="851"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621"/>
    <w:multiLevelType w:val="hybridMultilevel"/>
    <w:tmpl w:val="7EF06400"/>
    <w:lvl w:ilvl="0" w:tplc="67A6E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94D15"/>
    <w:multiLevelType w:val="hybridMultilevel"/>
    <w:tmpl w:val="6276DE30"/>
    <w:lvl w:ilvl="0" w:tplc="F9CA5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C7525"/>
    <w:multiLevelType w:val="hybridMultilevel"/>
    <w:tmpl w:val="CA18B8C2"/>
    <w:lvl w:ilvl="0" w:tplc="B498AD8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A76EE1"/>
    <w:multiLevelType w:val="hybridMultilevel"/>
    <w:tmpl w:val="0DB899EC"/>
    <w:lvl w:ilvl="0" w:tplc="70CE27D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5428C"/>
    <w:multiLevelType w:val="hybridMultilevel"/>
    <w:tmpl w:val="B4F22FAC"/>
    <w:lvl w:ilvl="0" w:tplc="0C08D1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DF19A3"/>
    <w:multiLevelType w:val="hybridMultilevel"/>
    <w:tmpl w:val="FFEA5786"/>
    <w:lvl w:ilvl="0" w:tplc="A81CB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079E5"/>
    <w:multiLevelType w:val="hybridMultilevel"/>
    <w:tmpl w:val="86862EF2"/>
    <w:lvl w:ilvl="0" w:tplc="11846A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3C6883"/>
    <w:multiLevelType w:val="hybridMultilevel"/>
    <w:tmpl w:val="9B12879E"/>
    <w:lvl w:ilvl="0" w:tplc="8C12F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B2"/>
    <w:rsid w:val="0006636E"/>
    <w:rsid w:val="00094035"/>
    <w:rsid w:val="00227EB8"/>
    <w:rsid w:val="003E1663"/>
    <w:rsid w:val="004A489B"/>
    <w:rsid w:val="006363DC"/>
    <w:rsid w:val="007D659D"/>
    <w:rsid w:val="00873381"/>
    <w:rsid w:val="00932600"/>
    <w:rsid w:val="00C34CB2"/>
    <w:rsid w:val="00C8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PGV2</dc:creator>
  <cp:lastModifiedBy>PGV2</cp:lastModifiedBy>
  <cp:revision>3</cp:revision>
  <dcterms:created xsi:type="dcterms:W3CDTF">2018-11-14T03:28:00Z</dcterms:created>
  <dcterms:modified xsi:type="dcterms:W3CDTF">2018-11-14T03:31:00Z</dcterms:modified>
</cp:coreProperties>
</file>